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城乡医疗救助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189.36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122.394856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122.394856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189.36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122.394856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122.394856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全年预计退养人员报销人数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268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退养人员报销人数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lang w:val="en-US" w:eastAsia="zh-CN"/>
              </w:rPr>
              <w:t>2024全年报销人数268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268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华文仿宋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/>
              </w:rPr>
              <w:t>按相关要求执行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  <w:bookmarkStart w:id="1" w:name="_GoBack"/>
            <w:bookmarkEnd w:id="1"/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/>
              </w:rPr>
              <w:t>2024年度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不超过预算资金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6"/>
                <w:szCs w:val="16"/>
                <w:lang w:val="en-US" w:eastAsia="zh-CN"/>
              </w:rPr>
              <w:t>122.394856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122.394856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0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解决群众看病难、看病贵问题，切实发挥医疗救助在医疗保障体系中的重要作用，有效缓解困难群众就医负担。对街道管理的退养人员实施二次报销药费。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eastAsia="zh-CN"/>
              </w:rPr>
              <w:t>项目的制定和实施得到了辖区内退养人员的满意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2C7B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390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18056D"/>
    <w:rsid w:val="02262F64"/>
    <w:rsid w:val="03270FB7"/>
    <w:rsid w:val="05657AD1"/>
    <w:rsid w:val="06482CA8"/>
    <w:rsid w:val="0BB724CB"/>
    <w:rsid w:val="0BF03AC6"/>
    <w:rsid w:val="107B3E63"/>
    <w:rsid w:val="12987931"/>
    <w:rsid w:val="14BF2097"/>
    <w:rsid w:val="164D7289"/>
    <w:rsid w:val="1A775733"/>
    <w:rsid w:val="1C515C27"/>
    <w:rsid w:val="1C821B35"/>
    <w:rsid w:val="22B875EE"/>
    <w:rsid w:val="240A3503"/>
    <w:rsid w:val="241F64C7"/>
    <w:rsid w:val="247F44E5"/>
    <w:rsid w:val="26374236"/>
    <w:rsid w:val="2772601A"/>
    <w:rsid w:val="29576135"/>
    <w:rsid w:val="2BFC721C"/>
    <w:rsid w:val="332B5197"/>
    <w:rsid w:val="385951BF"/>
    <w:rsid w:val="3BF910A3"/>
    <w:rsid w:val="3F9C5136"/>
    <w:rsid w:val="3F9D7D5A"/>
    <w:rsid w:val="410F6D59"/>
    <w:rsid w:val="4142691A"/>
    <w:rsid w:val="45894820"/>
    <w:rsid w:val="45955D56"/>
    <w:rsid w:val="467B3859"/>
    <w:rsid w:val="49AD501A"/>
    <w:rsid w:val="4E6857DC"/>
    <w:rsid w:val="4E907E4F"/>
    <w:rsid w:val="4F7D7301"/>
    <w:rsid w:val="51AE443B"/>
    <w:rsid w:val="51F36FA8"/>
    <w:rsid w:val="560621E0"/>
    <w:rsid w:val="58D70189"/>
    <w:rsid w:val="5D7B246C"/>
    <w:rsid w:val="632E0DF9"/>
    <w:rsid w:val="6358282A"/>
    <w:rsid w:val="647274AA"/>
    <w:rsid w:val="698A273F"/>
    <w:rsid w:val="6B995389"/>
    <w:rsid w:val="6BED2DAA"/>
    <w:rsid w:val="6DE55467"/>
    <w:rsid w:val="6FAB3BA8"/>
    <w:rsid w:val="71DE68A5"/>
    <w:rsid w:val="729107F8"/>
    <w:rsid w:val="75B37C64"/>
    <w:rsid w:val="786228FF"/>
    <w:rsid w:val="790060E4"/>
    <w:rsid w:val="7CF81E84"/>
    <w:rsid w:val="7E8D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cp:lastPrinted>2024-02-19T08:33:00Z</cp:lastPrinted>
  <dcterms:modified xsi:type="dcterms:W3CDTF">2025-08-27T08:51:56Z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